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F8" w:rsidRPr="003E22D1" w:rsidRDefault="003558F8" w:rsidP="006D1010">
      <w:pPr>
        <w:spacing w:after="0"/>
        <w:jc w:val="center"/>
        <w:rPr>
          <w:rFonts w:ascii="Lato" w:hAnsi="Lato"/>
          <w:sz w:val="36"/>
          <w:szCs w:val="36"/>
        </w:rPr>
      </w:pPr>
      <w:r w:rsidRPr="003E22D1">
        <w:rPr>
          <w:rFonts w:ascii="Lato" w:hAnsi="Lato"/>
          <w:noProof/>
          <w:sz w:val="24"/>
          <w:szCs w:val="24"/>
          <w:u w:val="single"/>
          <w:lang w:eastAsia="pl-PL"/>
        </w:rPr>
        <w:drawing>
          <wp:inline distT="0" distB="0" distL="0" distR="0" wp14:anchorId="6F76D0A5" wp14:editId="3C2F3756">
            <wp:extent cx="1114425" cy="5969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660" cy="60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010" w:rsidRDefault="006D1010" w:rsidP="003558F8">
      <w:pPr>
        <w:spacing w:after="0"/>
        <w:jc w:val="center"/>
        <w:rPr>
          <w:rFonts w:ascii="Lato" w:hAnsi="Lato"/>
          <w:sz w:val="36"/>
          <w:szCs w:val="36"/>
        </w:rPr>
      </w:pPr>
    </w:p>
    <w:p w:rsidR="003558F8" w:rsidRPr="004A782C" w:rsidRDefault="003558F8" w:rsidP="003558F8">
      <w:pPr>
        <w:spacing w:after="0"/>
        <w:jc w:val="center"/>
        <w:rPr>
          <w:rFonts w:ascii="Lato" w:hAnsi="Lato"/>
          <w:sz w:val="36"/>
          <w:szCs w:val="36"/>
        </w:rPr>
      </w:pPr>
      <w:r w:rsidRPr="004A782C">
        <w:rPr>
          <w:rFonts w:ascii="Lato" w:hAnsi="Lato"/>
          <w:sz w:val="36"/>
          <w:szCs w:val="36"/>
        </w:rPr>
        <w:t>Zgłoszenie kandydatki / kandydata do</w:t>
      </w:r>
    </w:p>
    <w:p w:rsidR="003558F8" w:rsidRPr="004A782C" w:rsidRDefault="003558F8" w:rsidP="003558F8">
      <w:pPr>
        <w:spacing w:after="0"/>
        <w:jc w:val="center"/>
        <w:rPr>
          <w:rFonts w:ascii="Lato" w:hAnsi="Lato"/>
          <w:b/>
          <w:sz w:val="36"/>
          <w:szCs w:val="36"/>
        </w:rPr>
      </w:pPr>
      <w:r w:rsidRPr="004A782C">
        <w:rPr>
          <w:rFonts w:ascii="Lato" w:hAnsi="Lato"/>
          <w:b/>
          <w:sz w:val="36"/>
          <w:szCs w:val="36"/>
        </w:rPr>
        <w:t xml:space="preserve">Nagrody Nieobojętności </w:t>
      </w:r>
      <w:r w:rsidR="008B64CA">
        <w:rPr>
          <w:rFonts w:ascii="Lato" w:hAnsi="Lato"/>
          <w:b/>
          <w:sz w:val="36"/>
          <w:szCs w:val="36"/>
        </w:rPr>
        <w:t>OIPC (</w:t>
      </w:r>
      <w:r w:rsidRPr="004A782C">
        <w:rPr>
          <w:rFonts w:ascii="Lato" w:hAnsi="Lato"/>
          <w:b/>
          <w:sz w:val="36"/>
          <w:szCs w:val="36"/>
        </w:rPr>
        <w:t>2022</w:t>
      </w:r>
      <w:r w:rsidR="008B64CA">
        <w:rPr>
          <w:rFonts w:ascii="Lato" w:hAnsi="Lato"/>
          <w:b/>
          <w:sz w:val="36"/>
          <w:szCs w:val="36"/>
        </w:rPr>
        <w:t>)</w:t>
      </w:r>
    </w:p>
    <w:p w:rsidR="003558F8" w:rsidRPr="003E22D1" w:rsidRDefault="003558F8" w:rsidP="003558F8">
      <w:pPr>
        <w:rPr>
          <w:rFonts w:ascii="Lato" w:hAnsi="Lato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4106"/>
        <w:gridCol w:w="6662"/>
      </w:tblGrid>
      <w:tr w:rsidR="003558F8" w:rsidRPr="003E22D1" w:rsidTr="003E22D1">
        <w:trPr>
          <w:trHeight w:val="490"/>
        </w:trPr>
        <w:tc>
          <w:tcPr>
            <w:tcW w:w="4106" w:type="dxa"/>
            <w:vAlign w:val="center"/>
          </w:tcPr>
          <w:p w:rsidR="003558F8" w:rsidRPr="003E22D1" w:rsidRDefault="003558F8" w:rsidP="00071CE3">
            <w:pPr>
              <w:rPr>
                <w:rFonts w:ascii="Lato" w:hAnsi="Lato"/>
              </w:rPr>
            </w:pPr>
            <w:r w:rsidRPr="003E22D1">
              <w:rPr>
                <w:rFonts w:ascii="Lato" w:hAnsi="Lato"/>
              </w:rPr>
              <w:t xml:space="preserve">Imię </w:t>
            </w:r>
            <w:r w:rsidR="00AA68CA">
              <w:rPr>
                <w:rFonts w:ascii="Lato" w:hAnsi="Lato"/>
              </w:rPr>
              <w:t>i nazwisko kandydatki/kandydata</w:t>
            </w:r>
            <w:r w:rsidR="008B64CA">
              <w:rPr>
                <w:rFonts w:ascii="Lato" w:hAnsi="Lato"/>
              </w:rPr>
              <w:t xml:space="preserve"> do Nagrody Nieobojętności w roku 2022</w:t>
            </w:r>
          </w:p>
        </w:tc>
        <w:tc>
          <w:tcPr>
            <w:tcW w:w="6662" w:type="dxa"/>
            <w:vAlign w:val="center"/>
          </w:tcPr>
          <w:p w:rsidR="003558F8" w:rsidRPr="003E22D1" w:rsidRDefault="003558F8" w:rsidP="00071CE3">
            <w:pPr>
              <w:rPr>
                <w:rFonts w:ascii="Lato" w:hAnsi="Lato"/>
              </w:rPr>
            </w:pPr>
          </w:p>
        </w:tc>
      </w:tr>
      <w:tr w:rsidR="003558F8" w:rsidRPr="003E22D1" w:rsidTr="003E22D1">
        <w:trPr>
          <w:trHeight w:val="422"/>
        </w:trPr>
        <w:tc>
          <w:tcPr>
            <w:tcW w:w="4106" w:type="dxa"/>
            <w:vAlign w:val="center"/>
          </w:tcPr>
          <w:p w:rsidR="004A782C" w:rsidRPr="003E22D1" w:rsidRDefault="004A782C" w:rsidP="004A782C">
            <w:pPr>
              <w:rPr>
                <w:rFonts w:ascii="Lato" w:hAnsi="Lato"/>
              </w:rPr>
            </w:pPr>
            <w:r w:rsidRPr="003E22D1">
              <w:rPr>
                <w:rFonts w:ascii="Lato" w:hAnsi="Lato"/>
              </w:rPr>
              <w:t>Kontakt do kandydatki/kandydata</w:t>
            </w:r>
          </w:p>
          <w:p w:rsidR="003558F8" w:rsidRPr="003E22D1" w:rsidRDefault="004A782C" w:rsidP="003558F8">
            <w:pPr>
              <w:rPr>
                <w:rFonts w:ascii="Lato" w:hAnsi="Lato"/>
              </w:rPr>
            </w:pPr>
            <w:r w:rsidRPr="003E22D1">
              <w:rPr>
                <w:rFonts w:ascii="Lato" w:hAnsi="Lato"/>
              </w:rPr>
              <w:t>(</w:t>
            </w:r>
            <w:r>
              <w:rPr>
                <w:rFonts w:ascii="Lato" w:hAnsi="Lato"/>
              </w:rPr>
              <w:t>telefon</w:t>
            </w:r>
            <w:r w:rsidRPr="003E22D1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lub e-mail)</w:t>
            </w:r>
          </w:p>
        </w:tc>
        <w:tc>
          <w:tcPr>
            <w:tcW w:w="6662" w:type="dxa"/>
            <w:vAlign w:val="center"/>
          </w:tcPr>
          <w:p w:rsidR="003558F8" w:rsidRPr="003E22D1" w:rsidRDefault="003558F8" w:rsidP="00071CE3">
            <w:pPr>
              <w:rPr>
                <w:rFonts w:ascii="Lato" w:hAnsi="Lato"/>
              </w:rPr>
            </w:pPr>
          </w:p>
        </w:tc>
      </w:tr>
      <w:tr w:rsidR="003558F8" w:rsidRPr="003E22D1" w:rsidTr="003E22D1">
        <w:trPr>
          <w:trHeight w:val="421"/>
        </w:trPr>
        <w:tc>
          <w:tcPr>
            <w:tcW w:w="10768" w:type="dxa"/>
            <w:gridSpan w:val="2"/>
            <w:vAlign w:val="center"/>
          </w:tcPr>
          <w:p w:rsidR="003558F8" w:rsidRDefault="006D1010" w:rsidP="004A782C">
            <w:r>
              <w:rPr>
                <w:rFonts w:ascii="Lato" w:hAnsi="Lato"/>
              </w:rPr>
              <w:t>Rekomendacja</w:t>
            </w:r>
            <w:r w:rsidR="008B64CA">
              <w:rPr>
                <w:rFonts w:ascii="Lato" w:hAnsi="Lato"/>
              </w:rPr>
              <w:t xml:space="preserve"> i </w:t>
            </w:r>
            <w:r>
              <w:rPr>
                <w:rFonts w:ascii="Lato" w:hAnsi="Lato"/>
              </w:rPr>
              <w:t>o</w:t>
            </w:r>
            <w:r w:rsidR="004A782C">
              <w:rPr>
                <w:rFonts w:ascii="Lato" w:hAnsi="Lato"/>
              </w:rPr>
              <w:t xml:space="preserve">pis działań </w:t>
            </w:r>
            <w:r w:rsidR="004A782C" w:rsidRPr="003E22D1">
              <w:rPr>
                <w:rFonts w:ascii="Lato" w:hAnsi="Lato"/>
              </w:rPr>
              <w:t>kandydatki/kandydata</w:t>
            </w:r>
            <w:r w:rsidR="004A782C">
              <w:rPr>
                <w:rFonts w:ascii="Lato" w:hAnsi="Lato"/>
              </w:rPr>
              <w:t xml:space="preserve"> </w:t>
            </w:r>
            <w:r w:rsidR="004A782C">
              <w:t xml:space="preserve">stanowiących podstawę do </w:t>
            </w:r>
            <w:r>
              <w:t xml:space="preserve">przyznania </w:t>
            </w:r>
            <w:r>
              <w:br/>
              <w:t>Nagrody Nieobojętności</w:t>
            </w:r>
            <w:r w:rsidR="00F96768">
              <w:t xml:space="preserve">  (prosimy o nie przekraczanie w opisie 2 stron maszynopisu) </w:t>
            </w:r>
          </w:p>
          <w:p w:rsidR="00AA68CA" w:rsidRDefault="00AA68CA" w:rsidP="00F96768"/>
          <w:p w:rsidR="00F96768" w:rsidRDefault="00F96768" w:rsidP="00F96768">
            <w:pPr>
              <w:rPr>
                <w:rFonts w:ascii="Lato" w:hAnsi="Lato"/>
              </w:rPr>
            </w:pPr>
          </w:p>
          <w:p w:rsidR="00F96768" w:rsidRDefault="00F96768" w:rsidP="00F96768">
            <w:pPr>
              <w:rPr>
                <w:rFonts w:ascii="Lato" w:hAnsi="Lato"/>
              </w:rPr>
            </w:pPr>
          </w:p>
          <w:p w:rsidR="00F96768" w:rsidRDefault="00F96768" w:rsidP="00F96768">
            <w:pPr>
              <w:rPr>
                <w:rFonts w:ascii="Lato" w:hAnsi="Lato"/>
              </w:rPr>
            </w:pPr>
          </w:p>
          <w:p w:rsidR="00F96768" w:rsidRDefault="00F96768" w:rsidP="00F96768">
            <w:pPr>
              <w:rPr>
                <w:rFonts w:ascii="Lato" w:hAnsi="Lato"/>
              </w:rPr>
            </w:pPr>
          </w:p>
          <w:p w:rsidR="00F96768" w:rsidRDefault="00F96768" w:rsidP="00F96768">
            <w:pPr>
              <w:rPr>
                <w:rFonts w:ascii="Lato" w:hAnsi="Lato"/>
              </w:rPr>
            </w:pPr>
          </w:p>
          <w:p w:rsidR="00F96768" w:rsidRDefault="00F96768" w:rsidP="00F96768">
            <w:pPr>
              <w:rPr>
                <w:rFonts w:ascii="Lato" w:hAnsi="Lato"/>
              </w:rPr>
            </w:pPr>
          </w:p>
          <w:p w:rsidR="00F96768" w:rsidRDefault="00F96768" w:rsidP="00F96768">
            <w:pPr>
              <w:rPr>
                <w:rFonts w:ascii="Lato" w:hAnsi="Lato"/>
              </w:rPr>
            </w:pPr>
          </w:p>
          <w:p w:rsidR="00F96768" w:rsidRDefault="00F96768" w:rsidP="00F96768">
            <w:pPr>
              <w:rPr>
                <w:rFonts w:ascii="Lato" w:hAnsi="Lato"/>
              </w:rPr>
            </w:pPr>
          </w:p>
          <w:p w:rsidR="00F96768" w:rsidRDefault="00F96768" w:rsidP="00F96768">
            <w:pPr>
              <w:rPr>
                <w:rFonts w:ascii="Lato" w:hAnsi="Lato"/>
              </w:rPr>
            </w:pPr>
          </w:p>
          <w:p w:rsidR="00F96768" w:rsidRPr="003E22D1" w:rsidRDefault="00F96768" w:rsidP="00F96768">
            <w:pPr>
              <w:rPr>
                <w:rFonts w:ascii="Lato" w:hAnsi="Lato"/>
              </w:rPr>
            </w:pPr>
          </w:p>
        </w:tc>
      </w:tr>
    </w:tbl>
    <w:p w:rsidR="008378DA" w:rsidRDefault="008378DA" w:rsidP="003558F8">
      <w:pPr>
        <w:rPr>
          <w:rFonts w:ascii="Lato" w:hAnsi="Lato"/>
        </w:rPr>
      </w:pPr>
    </w:p>
    <w:p w:rsidR="003558F8" w:rsidRPr="003E22D1" w:rsidRDefault="004A782C" w:rsidP="003558F8">
      <w:pPr>
        <w:rPr>
          <w:rFonts w:ascii="Lato" w:hAnsi="Lato"/>
          <w:sz w:val="24"/>
          <w:szCs w:val="24"/>
          <w:u w:val="single"/>
        </w:rPr>
      </w:pPr>
      <w:r w:rsidRPr="004A782C">
        <w:rPr>
          <w:rFonts w:ascii="Lato" w:hAnsi="Lato"/>
          <w:sz w:val="24"/>
          <w:szCs w:val="24"/>
        </w:rPr>
        <w:t xml:space="preserve">OSOBA </w:t>
      </w:r>
      <w:r w:rsidR="008B64CA">
        <w:rPr>
          <w:rFonts w:ascii="Lato" w:hAnsi="Lato"/>
          <w:sz w:val="24"/>
          <w:szCs w:val="24"/>
        </w:rPr>
        <w:t xml:space="preserve">/ INSTYTUCJA </w:t>
      </w:r>
      <w:r w:rsidR="003558F8" w:rsidRPr="004A782C">
        <w:rPr>
          <w:rFonts w:ascii="Lato" w:hAnsi="Lato"/>
          <w:sz w:val="24"/>
          <w:szCs w:val="24"/>
        </w:rPr>
        <w:t xml:space="preserve">ZGŁASZAJĄCA: </w:t>
      </w:r>
      <w:r w:rsidR="003558F8" w:rsidRPr="003E22D1">
        <w:rPr>
          <w:rFonts w:ascii="Lato" w:hAnsi="Lato"/>
          <w:sz w:val="24"/>
          <w:szCs w:val="24"/>
        </w:rPr>
        <w:t>…………………………………………………………</w:t>
      </w:r>
      <w:r w:rsidR="006D1010">
        <w:rPr>
          <w:rFonts w:ascii="Lato" w:hAnsi="Lato"/>
          <w:sz w:val="24"/>
          <w:szCs w:val="24"/>
        </w:rPr>
        <w:t>.</w:t>
      </w:r>
    </w:p>
    <w:p w:rsidR="003558F8" w:rsidRPr="003E22D1" w:rsidRDefault="004A782C" w:rsidP="003558F8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E</w:t>
      </w:r>
      <w:r w:rsidR="003558F8" w:rsidRPr="003E22D1">
        <w:rPr>
          <w:rFonts w:ascii="Lato" w:hAnsi="Lato"/>
          <w:sz w:val="24"/>
          <w:szCs w:val="24"/>
        </w:rPr>
        <w:t>-mail: ………………………………………………………………………………………………</w:t>
      </w:r>
      <w:r w:rsidR="006D1010">
        <w:rPr>
          <w:rFonts w:ascii="Lato" w:hAnsi="Lato"/>
          <w:sz w:val="24"/>
          <w:szCs w:val="24"/>
        </w:rPr>
        <w:t>…………</w:t>
      </w:r>
    </w:p>
    <w:p w:rsidR="003558F8" w:rsidRPr="00B558FC" w:rsidRDefault="003558F8" w:rsidP="003558F8">
      <w:pPr>
        <w:rPr>
          <w:rFonts w:ascii="Lato" w:hAnsi="Lato"/>
          <w:sz w:val="24"/>
          <w:szCs w:val="24"/>
        </w:rPr>
      </w:pPr>
      <w:r w:rsidRPr="003E22D1">
        <w:rPr>
          <w:rFonts w:ascii="Lato" w:hAnsi="Lato"/>
          <w:sz w:val="24"/>
          <w:szCs w:val="24"/>
        </w:rPr>
        <w:t>Nr telefonu: ……………</w:t>
      </w:r>
      <w:r w:rsidR="006D1010">
        <w:rPr>
          <w:rFonts w:ascii="Lato" w:hAnsi="Lato"/>
          <w:sz w:val="24"/>
          <w:szCs w:val="24"/>
        </w:rPr>
        <w:t>…………………………………………………………………………………</w:t>
      </w:r>
      <w:r w:rsidRPr="003E22D1">
        <w:rPr>
          <w:rFonts w:ascii="Lato" w:hAnsi="Lato"/>
          <w:sz w:val="24"/>
          <w:szCs w:val="24"/>
        </w:rPr>
        <w:t>.</w:t>
      </w:r>
    </w:p>
    <w:p w:rsidR="00B558FC" w:rsidRDefault="00B558FC" w:rsidP="008204AF">
      <w:pPr>
        <w:rPr>
          <w:rFonts w:ascii="Lato" w:eastAsia="Lato" w:hAnsi="Lato" w:cs="Lato"/>
          <w:b/>
          <w:bCs/>
          <w:color w:val="000000" w:themeColor="text1"/>
          <w:sz w:val="24"/>
          <w:szCs w:val="24"/>
        </w:rPr>
      </w:pPr>
    </w:p>
    <w:p w:rsidR="006D1010" w:rsidRDefault="006D1010" w:rsidP="008204AF">
      <w:pPr>
        <w:rPr>
          <w:rFonts w:ascii="Lato" w:eastAsia="Lato" w:hAnsi="Lato" w:cs="Lato"/>
          <w:b/>
          <w:bCs/>
          <w:color w:val="000000" w:themeColor="text1"/>
          <w:sz w:val="24"/>
          <w:szCs w:val="24"/>
        </w:rPr>
      </w:pPr>
    </w:p>
    <w:p w:rsidR="004A782C" w:rsidRPr="004A782C" w:rsidRDefault="004A782C" w:rsidP="004A782C">
      <w:pPr>
        <w:jc w:val="right"/>
        <w:rPr>
          <w:rFonts w:ascii="Lato" w:eastAsia="Lato" w:hAnsi="Lato" w:cs="Lato"/>
          <w:bCs/>
          <w:color w:val="000000" w:themeColor="text1"/>
          <w:sz w:val="24"/>
          <w:szCs w:val="24"/>
        </w:rPr>
      </w:pPr>
      <w:r>
        <w:rPr>
          <w:rFonts w:ascii="Lato" w:eastAsia="Lato" w:hAnsi="Lato" w:cs="Lato"/>
          <w:bCs/>
          <w:color w:val="000000" w:themeColor="text1"/>
          <w:sz w:val="24"/>
          <w:szCs w:val="24"/>
        </w:rPr>
        <w:t>………………………………..………………………………………….</w:t>
      </w:r>
      <w:r>
        <w:rPr>
          <w:rFonts w:ascii="Lato" w:eastAsia="Lato" w:hAnsi="Lato" w:cs="Lato"/>
          <w:bCs/>
          <w:color w:val="000000" w:themeColor="text1"/>
          <w:sz w:val="24"/>
          <w:szCs w:val="24"/>
        </w:rPr>
        <w:br/>
      </w:r>
      <w:r w:rsidRPr="004A782C">
        <w:rPr>
          <w:rFonts w:ascii="Lato" w:eastAsia="Lato" w:hAnsi="Lato" w:cs="Lato"/>
          <w:bCs/>
          <w:color w:val="000000" w:themeColor="text1"/>
          <w:sz w:val="24"/>
          <w:szCs w:val="24"/>
        </w:rPr>
        <w:t xml:space="preserve">Podpis osoby zgłaszającej kandydatkę/kandydata </w:t>
      </w:r>
      <w:r w:rsidR="008B64CA">
        <w:rPr>
          <w:rFonts w:ascii="Lato" w:eastAsia="Lato" w:hAnsi="Lato" w:cs="Lato"/>
          <w:bCs/>
          <w:color w:val="000000" w:themeColor="text1"/>
          <w:sz w:val="24"/>
          <w:szCs w:val="24"/>
        </w:rPr>
        <w:t>lub reprezentantki/reprezentanta instytucji</w:t>
      </w:r>
      <w:r w:rsidRPr="004A782C">
        <w:rPr>
          <w:rFonts w:ascii="Lato" w:eastAsia="Lato" w:hAnsi="Lato" w:cs="Lato"/>
          <w:bCs/>
          <w:color w:val="000000" w:themeColor="text1"/>
          <w:sz w:val="24"/>
          <w:szCs w:val="24"/>
        </w:rPr>
        <w:br/>
        <w:t>do Nagrody Nieobojętności</w:t>
      </w:r>
    </w:p>
    <w:p w:rsidR="004A782C" w:rsidRPr="004A782C" w:rsidRDefault="004A782C" w:rsidP="004A782C">
      <w:pPr>
        <w:jc w:val="right"/>
        <w:rPr>
          <w:rFonts w:ascii="Lato" w:eastAsia="Lato" w:hAnsi="Lato" w:cs="Lato"/>
          <w:bCs/>
          <w:color w:val="000000" w:themeColor="text1"/>
          <w:sz w:val="24"/>
          <w:szCs w:val="24"/>
        </w:rPr>
      </w:pPr>
    </w:p>
    <w:p w:rsidR="008204AF" w:rsidRPr="006D1010" w:rsidRDefault="008204AF" w:rsidP="008204AF">
      <w:pPr>
        <w:rPr>
          <w:rFonts w:ascii="Lato" w:eastAsia="Lato" w:hAnsi="Lato" w:cs="Lato"/>
          <w:b/>
          <w:bCs/>
          <w:color w:val="E83F4B"/>
          <w:sz w:val="24"/>
          <w:szCs w:val="24"/>
        </w:rPr>
      </w:pPr>
      <w:r w:rsidRPr="004A782C">
        <w:rPr>
          <w:rFonts w:ascii="Lato" w:eastAsia="Lato" w:hAnsi="Lato" w:cs="Lato"/>
          <w:bCs/>
          <w:color w:val="000000" w:themeColor="text1"/>
          <w:sz w:val="24"/>
          <w:szCs w:val="24"/>
        </w:rPr>
        <w:t xml:space="preserve">Wypełniony formularz prosimy przesyłać na </w:t>
      </w:r>
      <w:r w:rsidR="00AA68CA">
        <w:rPr>
          <w:rFonts w:ascii="Lato" w:eastAsia="Lato" w:hAnsi="Lato" w:cs="Lato"/>
          <w:bCs/>
          <w:color w:val="000000" w:themeColor="text1"/>
          <w:sz w:val="24"/>
          <w:szCs w:val="24"/>
        </w:rPr>
        <w:t xml:space="preserve">e-mail: </w:t>
      </w:r>
      <w:hyperlink r:id="rId5" w:history="1">
        <w:r w:rsidRPr="004A782C">
          <w:rPr>
            <w:rStyle w:val="Hipercze"/>
            <w:rFonts w:ascii="Lato" w:eastAsia="Lato" w:hAnsi="Lato" w:cs="Lato"/>
            <w:b/>
            <w:bCs/>
            <w:sz w:val="24"/>
            <w:szCs w:val="24"/>
            <w:u w:val="none"/>
          </w:rPr>
          <w:t>oipc@oipc.pl</w:t>
        </w:r>
      </w:hyperlink>
      <w:r w:rsidRPr="004A782C">
        <w:rPr>
          <w:rStyle w:val="Hipercze"/>
          <w:rFonts w:ascii="Lato" w:eastAsia="Lato" w:hAnsi="Lato" w:cs="Lato"/>
          <w:b/>
          <w:bCs/>
          <w:color w:val="000000" w:themeColor="text1"/>
          <w:sz w:val="24"/>
          <w:szCs w:val="24"/>
          <w:u w:val="none"/>
        </w:rPr>
        <w:t xml:space="preserve"> </w:t>
      </w:r>
      <w:r w:rsidR="004A782C" w:rsidRPr="004A782C">
        <w:rPr>
          <w:rStyle w:val="Hipercze"/>
          <w:rFonts w:ascii="Lato" w:eastAsia="Lato" w:hAnsi="Lato" w:cs="Lato"/>
          <w:b/>
          <w:bCs/>
          <w:color w:val="000000" w:themeColor="text1"/>
          <w:sz w:val="24"/>
          <w:szCs w:val="24"/>
          <w:u w:val="none"/>
        </w:rPr>
        <w:t xml:space="preserve"> </w:t>
      </w:r>
      <w:r w:rsidR="004A782C" w:rsidRPr="004A782C">
        <w:rPr>
          <w:rStyle w:val="Hipercze"/>
          <w:rFonts w:ascii="Lato" w:eastAsia="Lato" w:hAnsi="Lato" w:cs="Lato"/>
          <w:bCs/>
          <w:color w:val="000000" w:themeColor="text1"/>
          <w:sz w:val="24"/>
          <w:szCs w:val="24"/>
          <w:u w:val="none"/>
        </w:rPr>
        <w:t xml:space="preserve">lub </w:t>
      </w:r>
      <w:r w:rsidR="00AA68CA">
        <w:rPr>
          <w:rStyle w:val="Hipercze"/>
          <w:rFonts w:ascii="Lato" w:eastAsia="Lato" w:hAnsi="Lato" w:cs="Lato"/>
          <w:bCs/>
          <w:color w:val="000000" w:themeColor="text1"/>
          <w:sz w:val="24"/>
          <w:szCs w:val="24"/>
          <w:u w:val="none"/>
        </w:rPr>
        <w:t xml:space="preserve">adres: </w:t>
      </w:r>
      <w:r w:rsidR="004A782C" w:rsidRPr="004A782C">
        <w:rPr>
          <w:rStyle w:val="Hipercze"/>
          <w:rFonts w:ascii="Lato" w:eastAsia="Lato" w:hAnsi="Lato" w:cs="Lato"/>
          <w:bCs/>
          <w:color w:val="000000" w:themeColor="text1"/>
          <w:sz w:val="24"/>
          <w:szCs w:val="24"/>
          <w:u w:val="none"/>
        </w:rPr>
        <w:t>Oświęcimski Instytut P</w:t>
      </w:r>
      <w:r w:rsidR="00AA68CA">
        <w:rPr>
          <w:rStyle w:val="Hipercze"/>
          <w:rFonts w:ascii="Lato" w:eastAsia="Lato" w:hAnsi="Lato" w:cs="Lato"/>
          <w:bCs/>
          <w:color w:val="000000" w:themeColor="text1"/>
          <w:sz w:val="24"/>
          <w:szCs w:val="24"/>
          <w:u w:val="none"/>
        </w:rPr>
        <w:t>r</w:t>
      </w:r>
      <w:r w:rsidR="004A782C" w:rsidRPr="004A782C">
        <w:rPr>
          <w:rStyle w:val="Hipercze"/>
          <w:rFonts w:ascii="Lato" w:eastAsia="Lato" w:hAnsi="Lato" w:cs="Lato"/>
          <w:bCs/>
          <w:color w:val="000000" w:themeColor="text1"/>
          <w:sz w:val="24"/>
          <w:szCs w:val="24"/>
          <w:u w:val="none"/>
        </w:rPr>
        <w:t>aw Człowieka, ul Nojego 2</w:t>
      </w:r>
      <w:r w:rsidR="00AA68CA">
        <w:rPr>
          <w:rStyle w:val="Hipercze"/>
          <w:rFonts w:ascii="Lato" w:eastAsia="Lato" w:hAnsi="Lato" w:cs="Lato"/>
          <w:bCs/>
          <w:color w:val="000000" w:themeColor="text1"/>
          <w:sz w:val="24"/>
          <w:szCs w:val="24"/>
          <w:u w:val="none"/>
        </w:rPr>
        <w:t>B</w:t>
      </w:r>
      <w:r w:rsidR="004A782C" w:rsidRPr="004A782C">
        <w:rPr>
          <w:rStyle w:val="Hipercze"/>
          <w:rFonts w:ascii="Lato" w:eastAsia="Lato" w:hAnsi="Lato" w:cs="Lato"/>
          <w:bCs/>
          <w:color w:val="000000" w:themeColor="text1"/>
          <w:sz w:val="24"/>
          <w:szCs w:val="24"/>
          <w:u w:val="none"/>
        </w:rPr>
        <w:t>, 32-600</w:t>
      </w:r>
      <w:r w:rsidR="00AA68CA">
        <w:rPr>
          <w:rStyle w:val="Hipercze"/>
          <w:rFonts w:ascii="Lato" w:eastAsia="Lato" w:hAnsi="Lato" w:cs="Lato"/>
          <w:bCs/>
          <w:color w:val="000000" w:themeColor="text1"/>
          <w:sz w:val="24"/>
          <w:szCs w:val="24"/>
          <w:u w:val="none"/>
        </w:rPr>
        <w:t xml:space="preserve"> </w:t>
      </w:r>
      <w:r w:rsidR="00C3088B">
        <w:rPr>
          <w:rFonts w:ascii="Lato" w:eastAsia="Lato" w:hAnsi="Lato" w:cs="Lato"/>
          <w:b/>
          <w:bCs/>
          <w:color w:val="E83F4B"/>
          <w:sz w:val="24"/>
          <w:szCs w:val="24"/>
        </w:rPr>
        <w:t>do 19</w:t>
      </w:r>
      <w:r w:rsidRPr="006D1010">
        <w:rPr>
          <w:rFonts w:ascii="Lato" w:eastAsia="Lato" w:hAnsi="Lato" w:cs="Lato"/>
          <w:b/>
          <w:bCs/>
          <w:color w:val="E83F4B"/>
          <w:sz w:val="24"/>
          <w:szCs w:val="24"/>
        </w:rPr>
        <w:t xml:space="preserve"> </w:t>
      </w:r>
      <w:r w:rsidR="00C3088B">
        <w:rPr>
          <w:rFonts w:ascii="Lato" w:eastAsia="Lato" w:hAnsi="Lato" w:cs="Lato"/>
          <w:b/>
          <w:bCs/>
          <w:color w:val="E83F4B"/>
          <w:sz w:val="24"/>
          <w:szCs w:val="24"/>
        </w:rPr>
        <w:t>listopada</w:t>
      </w:r>
      <w:bookmarkStart w:id="0" w:name="_GoBack"/>
      <w:bookmarkEnd w:id="0"/>
      <w:r w:rsidR="004A782C" w:rsidRPr="006D1010">
        <w:rPr>
          <w:rFonts w:ascii="Lato" w:eastAsia="Lato" w:hAnsi="Lato" w:cs="Lato"/>
          <w:b/>
          <w:bCs/>
          <w:color w:val="E83F4B"/>
          <w:sz w:val="24"/>
          <w:szCs w:val="24"/>
        </w:rPr>
        <w:t xml:space="preserve"> </w:t>
      </w:r>
      <w:r w:rsidRPr="006D1010">
        <w:rPr>
          <w:rFonts w:ascii="Lato" w:eastAsia="Lato" w:hAnsi="Lato" w:cs="Lato"/>
          <w:b/>
          <w:bCs/>
          <w:color w:val="E83F4B"/>
          <w:sz w:val="24"/>
          <w:szCs w:val="24"/>
        </w:rPr>
        <w:t>2021 r.</w:t>
      </w:r>
    </w:p>
    <w:p w:rsidR="008B64CA" w:rsidRDefault="008B64CA">
      <w:pPr>
        <w:rPr>
          <w:rFonts w:ascii="Lato" w:eastAsia="Lato" w:hAnsi="Lato" w:cs="Lato"/>
          <w:bCs/>
          <w:color w:val="000000" w:themeColor="text1"/>
          <w:sz w:val="20"/>
          <w:szCs w:val="20"/>
        </w:rPr>
      </w:pPr>
    </w:p>
    <w:p w:rsidR="00F03D8F" w:rsidRPr="008B64CA" w:rsidRDefault="008204AF">
      <w:pPr>
        <w:rPr>
          <w:rFonts w:ascii="Lato" w:eastAsia="Lato" w:hAnsi="Lato" w:cs="Lato"/>
          <w:bCs/>
          <w:color w:val="000000" w:themeColor="text1"/>
          <w:sz w:val="20"/>
          <w:szCs w:val="20"/>
        </w:rPr>
      </w:pPr>
      <w:r w:rsidRPr="008B64CA">
        <w:rPr>
          <w:rFonts w:ascii="Lato" w:eastAsia="Lato" w:hAnsi="Lato" w:cs="Lato"/>
          <w:bCs/>
          <w:color w:val="000000" w:themeColor="text1"/>
          <w:sz w:val="20"/>
          <w:szCs w:val="20"/>
        </w:rPr>
        <w:t>Informujemy, że Administratorem Pani/Pana danych osobowych, jak danych osobowych jest</w:t>
      </w:r>
      <w:r w:rsidR="00F72064" w:rsidRPr="008B64CA">
        <w:rPr>
          <w:rFonts w:ascii="Lato" w:eastAsia="Lato" w:hAnsi="Lato" w:cs="Lato"/>
          <w:bCs/>
          <w:color w:val="000000" w:themeColor="text1"/>
          <w:sz w:val="20"/>
          <w:szCs w:val="20"/>
        </w:rPr>
        <w:t xml:space="preserve"> MBP Galeria Książki im. Ł. Górnickiego w Oświęcimiu</w:t>
      </w:r>
      <w:r w:rsidRPr="008B64CA">
        <w:rPr>
          <w:rFonts w:ascii="Lato" w:eastAsia="Lato" w:hAnsi="Lato" w:cs="Lato"/>
          <w:bCs/>
          <w:color w:val="000000" w:themeColor="text1"/>
          <w:sz w:val="20"/>
          <w:szCs w:val="20"/>
        </w:rPr>
        <w:t>, z siedzibą przy ul.</w:t>
      </w:r>
      <w:r w:rsidR="00F72064" w:rsidRPr="008B64CA">
        <w:rPr>
          <w:rFonts w:ascii="Lato" w:eastAsia="Lato" w:hAnsi="Lato" w:cs="Lato"/>
          <w:bCs/>
          <w:color w:val="000000" w:themeColor="text1"/>
          <w:sz w:val="20"/>
          <w:szCs w:val="20"/>
        </w:rPr>
        <w:t xml:space="preserve"> Nojego 2B</w:t>
      </w:r>
      <w:r w:rsidRPr="008B64CA">
        <w:rPr>
          <w:rFonts w:ascii="Lato" w:eastAsia="Lato" w:hAnsi="Lato" w:cs="Lato"/>
          <w:bCs/>
          <w:color w:val="000000" w:themeColor="text1"/>
          <w:sz w:val="20"/>
          <w:szCs w:val="20"/>
        </w:rPr>
        <w:t xml:space="preserve">, </w:t>
      </w:r>
      <w:r w:rsidR="00F72064" w:rsidRPr="008B64CA">
        <w:rPr>
          <w:rFonts w:ascii="Lato" w:eastAsia="Lato" w:hAnsi="Lato" w:cs="Lato"/>
          <w:bCs/>
          <w:color w:val="000000" w:themeColor="text1"/>
          <w:sz w:val="20"/>
          <w:szCs w:val="20"/>
        </w:rPr>
        <w:t>32-600 Oświęcim</w:t>
      </w:r>
      <w:r w:rsidRPr="008B64CA">
        <w:rPr>
          <w:rFonts w:ascii="Lato" w:eastAsia="Lato" w:hAnsi="Lato" w:cs="Lato"/>
          <w:bCs/>
          <w:color w:val="000000" w:themeColor="text1"/>
          <w:sz w:val="20"/>
          <w:szCs w:val="20"/>
        </w:rPr>
        <w:t>. Przetwarzanie danych odbywa się na żądanie osoby, której dane dotyczą (podmiot zgłaszający) oraz w interesie osoby, której dane dotyczą (kandydat/ka do nagrody), a także w interesie społecznym i interesie Administratora, którego misją jest promowanie godnych naśladowania postaw</w:t>
      </w:r>
      <w:r w:rsidR="00F72064" w:rsidRPr="008B64CA">
        <w:rPr>
          <w:rFonts w:ascii="Lato" w:eastAsia="Lato" w:hAnsi="Lato" w:cs="Lato"/>
          <w:bCs/>
          <w:color w:val="000000" w:themeColor="text1"/>
          <w:sz w:val="20"/>
          <w:szCs w:val="20"/>
        </w:rPr>
        <w:t xml:space="preserve"> zgodnych z ideą OIPC</w:t>
      </w:r>
      <w:r w:rsidRPr="008B64CA">
        <w:rPr>
          <w:rFonts w:ascii="Lato" w:eastAsia="Lato" w:hAnsi="Lato" w:cs="Lato"/>
          <w:bCs/>
          <w:color w:val="000000" w:themeColor="text1"/>
          <w:sz w:val="20"/>
          <w:szCs w:val="20"/>
        </w:rPr>
        <w:t xml:space="preserve">. Więcej informacji na temat zasad przetwarzania danych osobowych przez </w:t>
      </w:r>
      <w:r w:rsidR="00F72064" w:rsidRPr="008B64CA">
        <w:rPr>
          <w:rFonts w:ascii="Lato" w:eastAsia="Lato" w:hAnsi="Lato" w:cs="Lato"/>
          <w:bCs/>
          <w:color w:val="000000" w:themeColor="text1"/>
          <w:sz w:val="20"/>
          <w:szCs w:val="20"/>
        </w:rPr>
        <w:t xml:space="preserve">Bibliotekę </w:t>
      </w:r>
      <w:r w:rsidRPr="008B64CA">
        <w:rPr>
          <w:rFonts w:ascii="Lato" w:eastAsia="Lato" w:hAnsi="Lato" w:cs="Lato"/>
          <w:bCs/>
          <w:color w:val="000000" w:themeColor="text1"/>
          <w:sz w:val="20"/>
          <w:szCs w:val="20"/>
        </w:rPr>
        <w:t>można uzyskać pod tym LINKIEM [</w:t>
      </w:r>
      <w:r w:rsidR="003E22D1" w:rsidRPr="008B64CA">
        <w:rPr>
          <w:rFonts w:ascii="Lato" w:eastAsia="Lato" w:hAnsi="Lato" w:cs="Lato"/>
          <w:bCs/>
          <w:color w:val="000000" w:themeColor="text1"/>
          <w:sz w:val="20"/>
          <w:szCs w:val="20"/>
        </w:rPr>
        <w:t>http://mbp-oswiecim.pl/wp-content/uploads/2018/06/Klauzula-informacyjna-ogólna-dla-dorosłego-1.pdf</w:t>
      </w:r>
      <w:r w:rsidRPr="008B64CA">
        <w:rPr>
          <w:rFonts w:ascii="Lato" w:eastAsia="Lato" w:hAnsi="Lato" w:cs="Lato"/>
          <w:bCs/>
          <w:color w:val="000000" w:themeColor="text1"/>
          <w:sz w:val="20"/>
          <w:szCs w:val="20"/>
        </w:rPr>
        <w:t xml:space="preserve">] </w:t>
      </w:r>
    </w:p>
    <w:sectPr w:rsidR="00F03D8F" w:rsidRPr="008B64CA" w:rsidSect="007B7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F8"/>
    <w:rsid w:val="000F3DE5"/>
    <w:rsid w:val="00191D37"/>
    <w:rsid w:val="003558F8"/>
    <w:rsid w:val="003E22D1"/>
    <w:rsid w:val="004A782C"/>
    <w:rsid w:val="006D1010"/>
    <w:rsid w:val="006E4EF0"/>
    <w:rsid w:val="008204AF"/>
    <w:rsid w:val="008378DA"/>
    <w:rsid w:val="008B64CA"/>
    <w:rsid w:val="0094648F"/>
    <w:rsid w:val="00AA68CA"/>
    <w:rsid w:val="00B42959"/>
    <w:rsid w:val="00B558FC"/>
    <w:rsid w:val="00BF2EDA"/>
    <w:rsid w:val="00C3088B"/>
    <w:rsid w:val="00CA2DD4"/>
    <w:rsid w:val="00F03D8F"/>
    <w:rsid w:val="00F1183C"/>
    <w:rsid w:val="00F72064"/>
    <w:rsid w:val="00F9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77690-F45D-47CB-8288-FD9866CE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204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ipc@oipc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MBP Oświęcim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aleksandrab</dc:creator>
  <cp:lastModifiedBy>aleksandrab</cp:lastModifiedBy>
  <cp:revision>2</cp:revision>
  <cp:lastPrinted>2021-09-16T07:13:00Z</cp:lastPrinted>
  <dcterms:created xsi:type="dcterms:W3CDTF">2021-11-02T08:26:00Z</dcterms:created>
  <dcterms:modified xsi:type="dcterms:W3CDTF">2021-11-02T08:26:00Z</dcterms:modified>
</cp:coreProperties>
</file>